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C873BC">
        <w:rPr>
          <w:b/>
          <w:sz w:val="28"/>
          <w:szCs w:val="28"/>
          <w:lang w:eastAsia="ar-SA"/>
        </w:rPr>
        <w:t>6</w:t>
      </w:r>
      <w:r w:rsidR="008F3C3A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C873BC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Абдулханова</w:t>
      </w:r>
      <w:r>
        <w:rPr>
          <w:rFonts w:ascii="Times New Roman" w:eastAsia="MS Mincho" w:hAnsi="Times New Roman"/>
          <w:sz w:val="28"/>
          <w:szCs w:val="28"/>
        </w:rPr>
        <w:t xml:space="preserve"> Магомеда </w:t>
      </w:r>
      <w:r>
        <w:rPr>
          <w:rFonts w:ascii="Times New Roman" w:eastAsia="MS Mincho" w:hAnsi="Times New Roman"/>
          <w:sz w:val="28"/>
          <w:szCs w:val="28"/>
        </w:rPr>
        <w:t>Умаровича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9930D3">
        <w:rPr>
          <w:rFonts w:ascii="Times New Roman" w:eastAsia="MS Mincho" w:hAnsi="Times New Roman"/>
          <w:sz w:val="28"/>
          <w:szCs w:val="28"/>
        </w:rPr>
        <w:t>----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F1B00">
        <w:rPr>
          <w:rFonts w:eastAsia="MS Mincho"/>
          <w:sz w:val="28"/>
          <w:szCs w:val="28"/>
        </w:rPr>
        <w:t>Абдулханов М.У</w:t>
      </w:r>
      <w:r w:rsidR="00C873BC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9930D3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9930D3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8F3C3A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</w:t>
      </w:r>
      <w:r w:rsidR="009930D3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от </w:t>
      </w:r>
      <w:r w:rsidR="009930D3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7F1B00">
        <w:rPr>
          <w:rFonts w:eastAsia="MS Mincho"/>
          <w:sz w:val="28"/>
          <w:szCs w:val="28"/>
        </w:rPr>
        <w:t xml:space="preserve">ч. 2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F1B00">
        <w:rPr>
          <w:rFonts w:eastAsia="MS Mincho"/>
          <w:color w:val="000000" w:themeColor="text1"/>
          <w:sz w:val="28"/>
          <w:szCs w:val="28"/>
        </w:rPr>
        <w:t>3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9930D3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7F1B00" w:rsidR="007F1B00">
        <w:rPr>
          <w:rFonts w:eastAsia="MS Mincho"/>
          <w:sz w:val="28"/>
          <w:szCs w:val="28"/>
        </w:rPr>
        <w:t xml:space="preserve">Абдулханов М.У.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</w:t>
      </w:r>
      <w:r w:rsidRPr="00DE5FC7">
        <w:rPr>
          <w:rFonts w:eastAsia="MS Mincho"/>
          <w:sz w:val="28"/>
          <w:szCs w:val="28"/>
        </w:rPr>
        <w:t>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</w:t>
      </w:r>
      <w:r w:rsidRPr="00437ADA">
        <w:rPr>
          <w:rFonts w:eastAsia="MS Mincho"/>
          <w:sz w:val="28"/>
          <w:szCs w:val="28"/>
        </w:rPr>
        <w:t xml:space="preserve"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437ADA">
        <w:rPr>
          <w:rFonts w:eastAsia="MS Mincho"/>
          <w:sz w:val="28"/>
          <w:szCs w:val="28"/>
        </w:rPr>
        <w:t>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а</w:t>
      </w:r>
      <w:r w:rsidRPr="007F1B00" w:rsidR="007F1B00">
        <w:rPr>
          <w:rFonts w:eastAsia="MS Mincho"/>
          <w:sz w:val="28"/>
          <w:szCs w:val="28"/>
        </w:rPr>
        <w:t xml:space="preserve"> М.У.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930D3">
        <w:rPr>
          <w:rFonts w:eastAsia="MS Mincho"/>
          <w:sz w:val="28"/>
          <w:szCs w:val="28"/>
        </w:rPr>
        <w:t>----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9930D3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E740A3" w:rsidR="00E740A3">
        <w:rPr>
          <w:rFonts w:eastAsia="MS Mincho"/>
          <w:sz w:val="28"/>
          <w:szCs w:val="28"/>
        </w:rPr>
        <w:t xml:space="preserve">разъяснены, в графе «Объяснения» </w:t>
      </w:r>
      <w:r w:rsidR="00C873BC">
        <w:rPr>
          <w:rFonts w:eastAsia="MS Mincho"/>
          <w:sz w:val="28"/>
          <w:szCs w:val="28"/>
        </w:rPr>
        <w:t>он</w:t>
      </w:r>
      <w:r w:rsidRPr="00E740A3" w:rsidR="00E740A3">
        <w:rPr>
          <w:rFonts w:eastAsia="MS Mincho"/>
          <w:sz w:val="28"/>
          <w:szCs w:val="28"/>
        </w:rPr>
        <w:t xml:space="preserve"> указал, что </w:t>
      </w:r>
      <w:r w:rsidR="007F1B00">
        <w:rPr>
          <w:rFonts w:eastAsia="MS Mincho"/>
          <w:sz w:val="28"/>
          <w:szCs w:val="28"/>
        </w:rPr>
        <w:t>нет денег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9930D3">
        <w:rPr>
          <w:rFonts w:eastAsia="MS Mincho"/>
          <w:sz w:val="28"/>
          <w:szCs w:val="28"/>
        </w:rPr>
        <w:t>---</w:t>
      </w:r>
      <w:r w:rsidRPr="008F3C3A" w:rsidR="008F3C3A">
        <w:rPr>
          <w:rFonts w:eastAsia="MS Mincho"/>
          <w:sz w:val="28"/>
          <w:szCs w:val="28"/>
        </w:rPr>
        <w:t xml:space="preserve"> </w:t>
      </w:r>
      <w:r w:rsidR="009930D3">
        <w:rPr>
          <w:rFonts w:eastAsia="MS Mincho"/>
          <w:sz w:val="28"/>
          <w:szCs w:val="28"/>
        </w:rPr>
        <w:t>---</w:t>
      </w:r>
      <w:r w:rsidRPr="008F3C3A" w:rsidR="008F3C3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силу </w:t>
      </w:r>
      <w:r w:rsidR="009930D3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F3C3A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C873BC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информацией ст. инспектора по ИАЗ ОГИБДД ОМВД России по г. </w:t>
      </w:r>
      <w:r w:rsidR="009930D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из которой следует, что сведений об оплате штрафа не имеется</w:t>
      </w:r>
      <w:r>
        <w:rPr>
          <w:rFonts w:eastAsia="MS Mincho"/>
          <w:sz w:val="28"/>
          <w:szCs w:val="28"/>
        </w:rPr>
        <w:t>, отсрочка или рассрочка не предоставлялась;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сведениями ГИС ГМП, из которых следует, что штраф по указанному выше постановлению </w:t>
      </w:r>
      <w:r w:rsidR="008F3C3A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8F3C3A" w:rsidRP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</w:t>
      </w:r>
      <w:r w:rsidRPr="008F3C3A">
        <w:rPr>
          <w:rFonts w:eastAsia="MS Mincho"/>
          <w:sz w:val="28"/>
          <w:szCs w:val="28"/>
        </w:rPr>
        <w:t>его.</w:t>
      </w:r>
    </w:p>
    <w:p w:rsidR="008F3C3A" w:rsidRP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8F3C3A" w:rsidRP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</w:t>
      </w:r>
      <w:r w:rsidRPr="008F3C3A">
        <w:rPr>
          <w:rFonts w:eastAsia="MS Mincho"/>
          <w:sz w:val="28"/>
          <w:szCs w:val="28"/>
        </w:rPr>
        <w:t>им днем срока считается первый следующий за ним рабочий день (ч. 3.1. ст. 4.8).</w:t>
      </w:r>
    </w:p>
    <w:p w:rsidR="008F3C3A" w:rsidRP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8F3C3A">
        <w:rPr>
          <w:rFonts w:eastAsia="MS Mincho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8F3C3A">
        <w:rPr>
          <w:rFonts w:eastAsia="MS Mincho"/>
          <w:sz w:val="28"/>
          <w:szCs w:val="28"/>
        </w:rPr>
        <w:t>статьей 31.5 настоящего Кодекса.</w:t>
      </w:r>
    </w:p>
    <w:p w:rsid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9930D3">
        <w:rPr>
          <w:rFonts w:eastAsia="MS Mincho"/>
          <w:sz w:val="28"/>
          <w:szCs w:val="28"/>
        </w:rPr>
        <w:t>----</w:t>
      </w:r>
      <w:r w:rsidRPr="008F3C3A">
        <w:rPr>
          <w:rFonts w:eastAsia="MS Mincho"/>
          <w:sz w:val="28"/>
          <w:szCs w:val="28"/>
        </w:rPr>
        <w:t xml:space="preserve"> от </w:t>
      </w:r>
      <w:r w:rsidR="009930D3">
        <w:rPr>
          <w:rFonts w:eastAsia="MS Mincho"/>
          <w:sz w:val="28"/>
          <w:szCs w:val="28"/>
        </w:rPr>
        <w:t>---</w:t>
      </w:r>
      <w:r w:rsidRPr="008F3C3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 КоАП РФ, вступившим в законную сил</w:t>
      </w:r>
      <w:r w:rsidRPr="008F3C3A">
        <w:rPr>
          <w:rFonts w:eastAsia="MS Mincho"/>
          <w:sz w:val="28"/>
          <w:szCs w:val="28"/>
        </w:rPr>
        <w:t xml:space="preserve">у </w:t>
      </w:r>
      <w:r w:rsidR="009930D3">
        <w:rPr>
          <w:rFonts w:eastAsia="MS Mincho"/>
          <w:sz w:val="28"/>
          <w:szCs w:val="28"/>
        </w:rPr>
        <w:t>----</w:t>
      </w:r>
      <w:r w:rsidRPr="008F3C3A">
        <w:rPr>
          <w:rFonts w:eastAsia="MS Mincho"/>
          <w:sz w:val="28"/>
          <w:szCs w:val="28"/>
        </w:rPr>
        <w:t xml:space="preserve">, является </w:t>
      </w:r>
      <w:r w:rsidR="009930D3">
        <w:rPr>
          <w:rFonts w:eastAsia="MS Mincho"/>
          <w:sz w:val="28"/>
          <w:szCs w:val="28"/>
        </w:rPr>
        <w:t>---</w:t>
      </w:r>
      <w:r w:rsidRPr="008F3C3A">
        <w:rPr>
          <w:rFonts w:eastAsia="MS Mincho"/>
          <w:sz w:val="28"/>
          <w:szCs w:val="28"/>
        </w:rPr>
        <w:t xml:space="preserve">(вторник), соответственно датой совершения правонарушения следует </w:t>
      </w:r>
      <w:r w:rsidR="009930D3">
        <w:rPr>
          <w:rFonts w:eastAsia="MS Mincho"/>
          <w:sz w:val="28"/>
          <w:szCs w:val="28"/>
        </w:rPr>
        <w:t>----</w:t>
      </w:r>
      <w:r w:rsidRPr="008F3C3A">
        <w:rPr>
          <w:rFonts w:eastAsia="MS Mincho"/>
          <w:sz w:val="28"/>
          <w:szCs w:val="28"/>
        </w:rPr>
        <w:t xml:space="preserve">, а не </w:t>
      </w:r>
      <w:r w:rsidR="009930D3">
        <w:rPr>
          <w:rFonts w:eastAsia="MS Mincho"/>
          <w:sz w:val="28"/>
          <w:szCs w:val="28"/>
        </w:rPr>
        <w:t>---</w:t>
      </w:r>
      <w:r w:rsidRPr="008F3C3A">
        <w:rPr>
          <w:rFonts w:eastAsia="MS Mincho"/>
          <w:sz w:val="28"/>
          <w:szCs w:val="28"/>
        </w:rPr>
        <w:t>, как указано в протоколе.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ым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</w:t>
      </w:r>
      <w:r w:rsidRPr="004E4BE8">
        <w:rPr>
          <w:rFonts w:eastAsia="MS Mincho"/>
          <w:sz w:val="28"/>
          <w:szCs w:val="28"/>
        </w:rPr>
        <w:t xml:space="preserve">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 xml:space="preserve">требованиями ст. 31.5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 xml:space="preserve">Абдулханова М.У.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</w:t>
      </w:r>
      <w:r w:rsidRPr="004E4BE8">
        <w:rPr>
          <w:rFonts w:eastAsia="MS Mincho"/>
          <w:sz w:val="28"/>
          <w:szCs w:val="28"/>
        </w:rPr>
        <w:t xml:space="preserve">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</w:t>
      </w:r>
      <w:r w:rsidRPr="004E4BE8">
        <w:rPr>
          <w:rFonts w:eastAsia="MS Mincho"/>
          <w:sz w:val="28"/>
          <w:szCs w:val="28"/>
        </w:rPr>
        <w:t>вонарушения, личность</w:t>
      </w:r>
      <w:r w:rsidRPr="003A76A1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Абдулханова М.У.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</w:t>
      </w:r>
      <w:r w:rsidRPr="00B51702">
        <w:rPr>
          <w:rFonts w:eastAsia="MS Mincho"/>
          <w:sz w:val="28"/>
          <w:szCs w:val="28"/>
        </w:rPr>
        <w:t>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7F1B00">
        <w:rPr>
          <w:rFonts w:eastAsia="MS Mincho"/>
          <w:sz w:val="28"/>
          <w:szCs w:val="28"/>
        </w:rPr>
        <w:t>Абдулханова Магомеда Умаровича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8F3C3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9930D3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</w:t>
      </w:r>
      <w:r w:rsidRPr="00B51702">
        <w:rPr>
          <w:sz w:val="28"/>
          <w:szCs w:val="28"/>
        </w:rPr>
        <w:t xml:space="preserve">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0D3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C873BC">
      <w:t>40</w:t>
    </w:r>
    <w:r w:rsidR="007F1B00">
      <w:t>1</w:t>
    </w:r>
    <w:r w:rsidR="008F3C3A">
      <w:t>8</w:t>
    </w:r>
    <w:r w:rsidRPr="00437ADA">
      <w:t>-</w:t>
    </w:r>
    <w:r w:rsidR="008F3C3A">
      <w:t>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1BE4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3630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0519"/>
    <w:rsid w:val="008E267F"/>
    <w:rsid w:val="008E3D72"/>
    <w:rsid w:val="008E5A57"/>
    <w:rsid w:val="008F34D1"/>
    <w:rsid w:val="008F3C3A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30D3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107F-02BD-42ED-ABB7-D9A2F9C5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